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C68E7" w:rsidRPr="005C68E7">
        <w:rPr>
          <w:rFonts w:ascii="Arial" w:hAnsi="Arial" w:cs="Arial"/>
          <w:b/>
          <w:sz w:val="22"/>
        </w:rPr>
        <w:t>Dobava, montaža in vzdrževanje endoskopske opreme</w:t>
      </w:r>
      <w:r w:rsidR="00513EDE">
        <w:rPr>
          <w:rFonts w:ascii="Arial" w:hAnsi="Arial" w:cs="Arial"/>
          <w:b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725397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725397" w:rsidP="005C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5C68E7" w:rsidRPr="005C68E7">
        <w:rPr>
          <w:rFonts w:ascii="Arial" w:hAnsi="Arial" w:cs="Arial"/>
          <w:b/>
          <w:sz w:val="22"/>
        </w:rPr>
        <w:t>DUODENOSKOP</w:t>
      </w:r>
    </w:p>
    <w:p w:rsidR="005C68E7" w:rsidRDefault="005C68E7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V ponudbeno ceno je vključeno tudi »popolno« preve</w:t>
      </w:r>
      <w:bookmarkStart w:id="0" w:name="_GoBack"/>
      <w:bookmarkEnd w:id="0"/>
      <w:r w:rsidRPr="008F4703">
        <w:rPr>
          <w:rFonts w:ascii="Arial" w:hAnsi="Arial" w:cs="Arial"/>
          <w:sz w:val="22"/>
        </w:rPr>
        <w:t xml:space="preserve">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395B35" w:rsidP="00FD26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 vzdrževanje</w:t>
      </w:r>
      <w:r w:rsidR="00FD2606" w:rsidRPr="00FD2606">
        <w:rPr>
          <w:rFonts w:ascii="Arial" w:hAnsi="Arial" w:cs="Arial"/>
          <w:sz w:val="22"/>
        </w:rPr>
        <w:t xml:space="preserve"> opreme za dobo 4 let po preteku garancijskega roka:</w:t>
      </w:r>
    </w:p>
    <w:p w:rsidR="00FD2606" w:rsidRPr="00FD2606" w:rsidRDefault="00FD2606" w:rsidP="00FD2606">
      <w:pPr>
        <w:jc w:val="both"/>
        <w:rPr>
          <w:rFonts w:ascii="Arial" w:hAnsi="Arial" w:cs="Arial"/>
          <w:sz w:val="22"/>
        </w:rPr>
      </w:pP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FD2606" w:rsidRP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FD2606" w:rsidRDefault="00FD2606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FD2606" w:rsidRDefault="00FD2606" w:rsidP="00675C5A">
      <w:pPr>
        <w:jc w:val="both"/>
        <w:rPr>
          <w:rFonts w:ascii="Arial" w:hAnsi="Arial" w:cs="Arial"/>
          <w:b/>
          <w:sz w:val="22"/>
        </w:rPr>
      </w:pPr>
    </w:p>
    <w:p w:rsidR="0016074E" w:rsidRDefault="00FD260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</w:t>
      </w:r>
      <w:r w:rsidR="0016074E" w:rsidRPr="0016074E">
        <w:rPr>
          <w:rFonts w:ascii="Arial" w:hAnsi="Arial" w:cs="Arial"/>
          <w:b/>
          <w:sz w:val="22"/>
        </w:rPr>
        <w:t xml:space="preserve">. </w:t>
      </w:r>
      <w:r w:rsidR="0016074E">
        <w:rPr>
          <w:rFonts w:ascii="Arial" w:hAnsi="Arial" w:cs="Arial"/>
          <w:b/>
          <w:sz w:val="22"/>
        </w:rPr>
        <w:t xml:space="preserve">Potrošni material </w:t>
      </w:r>
    </w:p>
    <w:p w:rsidR="00A412A0" w:rsidRDefault="00A412A0" w:rsidP="0016074E">
      <w:pPr>
        <w:jc w:val="both"/>
        <w:rPr>
          <w:rFonts w:ascii="Arial" w:hAnsi="Arial" w:cs="Arial"/>
          <w:sz w:val="22"/>
        </w:rPr>
      </w:pPr>
    </w:p>
    <w:p w:rsidR="00A412A0" w:rsidRPr="008F4703" w:rsidRDefault="00A412A0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16074E" w:rsidRPr="0016074E">
        <w:rPr>
          <w:rFonts w:ascii="Arial" w:hAnsi="Arial" w:cs="Arial"/>
          <w:sz w:val="22"/>
        </w:rPr>
        <w:t>Potrošni material</w:t>
      </w:r>
      <w:r w:rsidR="0016074E" w:rsidRPr="008F4703">
        <w:rPr>
          <w:rFonts w:ascii="Arial" w:hAnsi="Arial" w:cs="Arial"/>
          <w:sz w:val="22"/>
        </w:rPr>
        <w:t>: ………………………………... EUR</w:t>
      </w:r>
    </w:p>
    <w:p w:rsidR="00A412A0" w:rsidRPr="008F4703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16074E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 w:rsidR="00FD2606">
        <w:rPr>
          <w:rFonts w:ascii="Arial" w:hAnsi="Arial" w:cs="Arial"/>
          <w:sz w:val="22"/>
        </w:rPr>
        <w:t>a cena z DDV: …………………………………. EU</w:t>
      </w:r>
      <w:r w:rsidR="00E574E0">
        <w:rPr>
          <w:rFonts w:ascii="Arial" w:hAnsi="Arial" w:cs="Arial"/>
          <w:sz w:val="22"/>
        </w:rPr>
        <w:t>R</w:t>
      </w: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5C68E7" w:rsidRPr="005C68E7">
        <w:rPr>
          <w:rFonts w:ascii="Arial" w:hAnsi="Arial" w:cs="Arial"/>
          <w:sz w:val="22"/>
        </w:rPr>
        <w:t>endoskopske opreme</w:t>
      </w:r>
      <w:r w:rsidR="00FD2606">
        <w:rPr>
          <w:rFonts w:ascii="Arial" w:hAnsi="Arial" w:cs="Arial"/>
          <w:sz w:val="22"/>
        </w:rPr>
        <w:t>,</w:t>
      </w:r>
      <w:r w:rsidR="00513EDE">
        <w:rPr>
          <w:rFonts w:ascii="Arial" w:hAnsi="Arial" w:cs="Arial"/>
          <w:sz w:val="22"/>
        </w:rPr>
        <w:t xml:space="preserve"> sukcesivno</w:t>
      </w:r>
      <w:r w:rsidR="00513EDE" w:rsidRPr="00513EDE">
        <w:rPr>
          <w:rFonts w:ascii="Arial" w:hAnsi="Arial" w:cs="Arial"/>
          <w:sz w:val="22"/>
        </w:rPr>
        <w:t xml:space="preserve"> dobav</w:t>
      </w:r>
      <w:r w:rsidR="00513EDE">
        <w:rPr>
          <w:rFonts w:ascii="Arial" w:hAnsi="Arial" w:cs="Arial"/>
          <w:sz w:val="22"/>
        </w:rPr>
        <w:t>o</w:t>
      </w:r>
      <w:r w:rsidR="00513EDE" w:rsidRPr="00513EDE">
        <w:rPr>
          <w:rFonts w:ascii="Arial" w:hAnsi="Arial" w:cs="Arial"/>
          <w:sz w:val="22"/>
        </w:rPr>
        <w:t xml:space="preserve"> pripadajočega potrošnega materiala</w:t>
      </w:r>
      <w:r w:rsidR="00FD2606">
        <w:rPr>
          <w:rFonts w:ascii="Arial" w:hAnsi="Arial" w:cs="Arial"/>
          <w:sz w:val="22"/>
        </w:rPr>
        <w:t xml:space="preserve"> in pogarancijsko </w:t>
      </w:r>
      <w:r w:rsidR="00395B35">
        <w:rPr>
          <w:rFonts w:ascii="Arial" w:hAnsi="Arial" w:cs="Arial"/>
          <w:sz w:val="22"/>
        </w:rPr>
        <w:t xml:space="preserve">popolno </w:t>
      </w:r>
      <w:r w:rsidR="00FD2606">
        <w:rPr>
          <w:rFonts w:ascii="Arial" w:hAnsi="Arial" w:cs="Arial"/>
          <w:sz w:val="22"/>
        </w:rPr>
        <w:t>vzdrževanje</w:t>
      </w:r>
      <w:r w:rsidR="00EF38FA"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FD2606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EF38FA" w:rsidRDefault="00EF38FA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FD2606" w:rsidRDefault="00FD2606" w:rsidP="00FD2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 w:rsidR="00725397">
        <w:rPr>
          <w:rFonts w:ascii="Arial" w:hAnsi="Arial" w:cs="Arial"/>
          <w:b/>
          <w:sz w:val="22"/>
        </w:rPr>
        <w:t xml:space="preserve">2: </w:t>
      </w:r>
      <w:r w:rsidR="005C68E7" w:rsidRPr="005C68E7">
        <w:rPr>
          <w:rFonts w:ascii="Arial" w:hAnsi="Arial" w:cs="Arial"/>
          <w:b/>
          <w:sz w:val="22"/>
        </w:rPr>
        <w:t>UZ ENDOSKOPSKI SISTEM</w:t>
      </w:r>
    </w:p>
    <w:p w:rsidR="00FD2606" w:rsidRDefault="00FD2606" w:rsidP="00FD2606">
      <w:pPr>
        <w:jc w:val="both"/>
        <w:rPr>
          <w:rFonts w:ascii="Arial" w:hAnsi="Arial" w:cs="Arial"/>
          <w:b/>
          <w:sz w:val="22"/>
        </w:rPr>
      </w:pPr>
    </w:p>
    <w:p w:rsidR="00E574E0" w:rsidRPr="008F4703" w:rsidRDefault="00E574E0" w:rsidP="00E574E0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E574E0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E574E0" w:rsidRPr="008F4703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E574E0" w:rsidRPr="008F4703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FD2606" w:rsidRDefault="00E574E0" w:rsidP="00E574E0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E574E0" w:rsidRPr="00FD2606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FD2606" w:rsidRDefault="00395B35" w:rsidP="00E574E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</w:t>
      </w:r>
      <w:r w:rsidR="00E574E0" w:rsidRPr="00FD2606">
        <w:rPr>
          <w:rFonts w:ascii="Arial" w:hAnsi="Arial" w:cs="Arial"/>
          <w:sz w:val="22"/>
        </w:rPr>
        <w:t xml:space="preserve"> vzdrževanje opreme za dobo 4 let po preteku garancijskega roka:</w:t>
      </w:r>
    </w:p>
    <w:p w:rsidR="00E574E0" w:rsidRPr="00FD2606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FD2606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leto …………………….. x 4 leta = ………………………EUR: </w:t>
      </w:r>
    </w:p>
    <w:p w:rsidR="00E574E0" w:rsidRPr="00FD2606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E574E0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E574E0" w:rsidRDefault="00E574E0" w:rsidP="00E574E0">
      <w:pPr>
        <w:jc w:val="both"/>
        <w:rPr>
          <w:rFonts w:ascii="Arial" w:hAnsi="Arial" w:cs="Arial"/>
          <w:b/>
          <w:sz w:val="22"/>
        </w:rPr>
      </w:pPr>
    </w:p>
    <w:p w:rsidR="00E574E0" w:rsidRDefault="00E574E0" w:rsidP="00E574E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</w:t>
      </w:r>
      <w:r w:rsidRPr="0016074E">
        <w:rPr>
          <w:rFonts w:ascii="Arial" w:hAnsi="Arial" w:cs="Arial"/>
          <w:b/>
          <w:sz w:val="22"/>
        </w:rPr>
        <w:t xml:space="preserve">. </w:t>
      </w:r>
      <w:r>
        <w:rPr>
          <w:rFonts w:ascii="Arial" w:hAnsi="Arial" w:cs="Arial"/>
          <w:b/>
          <w:sz w:val="22"/>
        </w:rPr>
        <w:t xml:space="preserve">Potrošni material </w:t>
      </w:r>
    </w:p>
    <w:p w:rsidR="00E574E0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8F4703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16074E">
        <w:rPr>
          <w:rFonts w:ascii="Arial" w:hAnsi="Arial" w:cs="Arial"/>
          <w:sz w:val="22"/>
        </w:rPr>
        <w:t>Potrošni material</w:t>
      </w:r>
      <w:r w:rsidRPr="008F4703">
        <w:rPr>
          <w:rFonts w:ascii="Arial" w:hAnsi="Arial" w:cs="Arial"/>
          <w:sz w:val="22"/>
        </w:rPr>
        <w:t>: ………………………………... EUR</w:t>
      </w:r>
    </w:p>
    <w:p w:rsidR="00E574E0" w:rsidRPr="008F4703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E574E0" w:rsidRDefault="00E574E0" w:rsidP="00E574E0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>
        <w:rPr>
          <w:rFonts w:ascii="Arial" w:hAnsi="Arial" w:cs="Arial"/>
          <w:sz w:val="22"/>
        </w:rPr>
        <w:t>a cena z DDV: …………………………………. EUR</w:t>
      </w:r>
    </w:p>
    <w:p w:rsidR="00E574E0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Pr="00D85CD6" w:rsidRDefault="00E574E0" w:rsidP="00E574E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 w:rsidR="005C68E7" w:rsidRPr="005C68E7">
        <w:rPr>
          <w:rFonts w:ascii="Arial" w:hAnsi="Arial" w:cs="Arial"/>
          <w:sz w:val="22"/>
        </w:rPr>
        <w:t>endoskopske opreme</w:t>
      </w:r>
      <w:r>
        <w:rPr>
          <w:rFonts w:ascii="Arial" w:hAnsi="Arial" w:cs="Arial"/>
          <w:sz w:val="22"/>
        </w:rPr>
        <w:t>, sukcesivno</w:t>
      </w:r>
      <w:r w:rsidRPr="00513EDE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 xml:space="preserve"> in pogarancijsko</w:t>
      </w:r>
      <w:r w:rsidR="00395B35">
        <w:rPr>
          <w:rFonts w:ascii="Arial" w:hAnsi="Arial" w:cs="Arial"/>
          <w:sz w:val="22"/>
        </w:rPr>
        <w:t xml:space="preserve"> popolno</w:t>
      </w:r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E574E0" w:rsidRDefault="00E574E0" w:rsidP="00E574E0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E574E0" w:rsidRPr="002A1C2E" w:rsidTr="009917E8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(A+B+C)</w:t>
            </w:r>
          </w:p>
          <w:p w:rsidR="00E574E0" w:rsidRPr="002A1C2E" w:rsidRDefault="00E574E0" w:rsidP="009917E8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rPr>
                <w:szCs w:val="24"/>
              </w:rPr>
            </w:pPr>
          </w:p>
        </w:tc>
      </w:tr>
      <w:tr w:rsidR="00E574E0" w:rsidRPr="002A1C2E" w:rsidTr="009917E8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E574E0" w:rsidRPr="002A1C2E" w:rsidRDefault="00E574E0" w:rsidP="009917E8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rPr>
                <w:szCs w:val="24"/>
              </w:rPr>
            </w:pPr>
          </w:p>
        </w:tc>
      </w:tr>
      <w:tr w:rsidR="00E574E0" w:rsidRPr="002A1C2E" w:rsidTr="009917E8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E574E0" w:rsidRPr="002A1C2E" w:rsidRDefault="00E574E0" w:rsidP="009917E8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E0" w:rsidRPr="002A1C2E" w:rsidRDefault="00E574E0" w:rsidP="009917E8">
            <w:pPr>
              <w:rPr>
                <w:szCs w:val="24"/>
              </w:rPr>
            </w:pPr>
          </w:p>
        </w:tc>
      </w:tr>
    </w:tbl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lastRenderedPageBreak/>
        <w:t>________________________________________________________________________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 xml:space="preserve">Priloga: </w:t>
      </w:r>
      <w:r w:rsidR="00E574E0" w:rsidRPr="00E574E0">
        <w:rPr>
          <w:rFonts w:ascii="Arial" w:hAnsi="Arial" w:cs="Arial"/>
          <w:b/>
          <w:sz w:val="22"/>
          <w:u w:val="single"/>
        </w:rPr>
        <w:t>OBR-3A Specifikacija s ponudbenimi cenami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E574E0" w:rsidP="003C0C7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 xml:space="preserve">Obrazec </w:t>
      </w:r>
      <w:r w:rsidRPr="00E574E0">
        <w:rPr>
          <w:rFonts w:ascii="Arial" w:hAnsi="Arial" w:cs="Arial"/>
          <w:sz w:val="22"/>
          <w:u w:val="single"/>
        </w:rPr>
        <w:t>OBR-3A Specifikacija s ponudbenimi cenami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C10219">
          <w:rPr>
            <w:noProof/>
            <w:sz w:val="16"/>
            <w:szCs w:val="16"/>
          </w:rPr>
          <w:t>3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258BF"/>
    <w:rsid w:val="00135E83"/>
    <w:rsid w:val="0016074E"/>
    <w:rsid w:val="003016E7"/>
    <w:rsid w:val="00307E3F"/>
    <w:rsid w:val="00395B35"/>
    <w:rsid w:val="003C0C76"/>
    <w:rsid w:val="00467989"/>
    <w:rsid w:val="0051138A"/>
    <w:rsid w:val="00513EDE"/>
    <w:rsid w:val="005C68E7"/>
    <w:rsid w:val="00675C5A"/>
    <w:rsid w:val="006B46F3"/>
    <w:rsid w:val="00725397"/>
    <w:rsid w:val="0076044E"/>
    <w:rsid w:val="00767E19"/>
    <w:rsid w:val="00886047"/>
    <w:rsid w:val="00903FE8"/>
    <w:rsid w:val="00A0618F"/>
    <w:rsid w:val="00A36B26"/>
    <w:rsid w:val="00A412A0"/>
    <w:rsid w:val="00A82DD7"/>
    <w:rsid w:val="00B108BB"/>
    <w:rsid w:val="00B51E1A"/>
    <w:rsid w:val="00B5205A"/>
    <w:rsid w:val="00BA25D4"/>
    <w:rsid w:val="00BD5414"/>
    <w:rsid w:val="00BE7977"/>
    <w:rsid w:val="00C10219"/>
    <w:rsid w:val="00D075B5"/>
    <w:rsid w:val="00D70708"/>
    <w:rsid w:val="00D73A39"/>
    <w:rsid w:val="00DE1AB0"/>
    <w:rsid w:val="00E574E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80F432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74E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CF9EF7-0BDE-4784-B1CE-BBC795C8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9</cp:revision>
  <dcterms:created xsi:type="dcterms:W3CDTF">2021-06-07T09:27:00Z</dcterms:created>
  <dcterms:modified xsi:type="dcterms:W3CDTF">2022-07-20T08:53:00Z</dcterms:modified>
</cp:coreProperties>
</file>